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112D" w:rsidRPr="009D112D" w:rsidRDefault="009D112D" w:rsidP="009D112D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r>
        <w:rPr>
          <w:rFonts w:ascii="David" w:hAnsi="David" w:hint="cs"/>
          <w:b/>
          <w:bCs/>
          <w:sz w:val="64"/>
          <w:szCs w:val="64"/>
          <w:rtl/>
          <w:lang w:eastAsia="en-US"/>
        </w:rPr>
        <w:t xml:space="preserve">הודעת הבהרה בדבר מכרז 1001.24 - </w:t>
      </w:r>
      <w:r w:rsidRPr="009D112D">
        <w:rPr>
          <w:rFonts w:ascii="David" w:hAnsi="David"/>
          <w:b/>
          <w:bCs/>
          <w:sz w:val="32"/>
          <w:szCs w:val="32"/>
          <w:rtl/>
          <w:lang w:eastAsia="en-US"/>
        </w:rPr>
        <w:t>לשילוב סטודנטים, אקדמאים והנדסאים מהחברה הערבית במשרות טכ</w:t>
      </w:r>
      <w:r w:rsidRPr="009D112D">
        <w:rPr>
          <w:rFonts w:ascii="David" w:hAnsi="David" w:hint="cs"/>
          <w:b/>
          <w:bCs/>
          <w:sz w:val="32"/>
          <w:szCs w:val="32"/>
          <w:rtl/>
          <w:lang w:eastAsia="en-US"/>
        </w:rPr>
        <w:t>נ</w:t>
      </w:r>
      <w:r w:rsidRPr="009D112D">
        <w:rPr>
          <w:rFonts w:ascii="David" w:hAnsi="David"/>
          <w:b/>
          <w:bCs/>
          <w:sz w:val="32"/>
          <w:szCs w:val="32"/>
          <w:rtl/>
          <w:lang w:eastAsia="en-US"/>
        </w:rPr>
        <w:t>ולוגיות</w:t>
      </w:r>
    </w:p>
    <w:p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:rsidR="00CE2F97" w:rsidRDefault="000F4069" w:rsidP="00F03DD4">
      <w:pPr>
        <w:spacing w:before="120" w:after="120" w:line="360" w:lineRule="auto"/>
        <w:rPr>
          <w:rFonts w:ascii="David" w:hAnsi="David"/>
          <w:sz w:val="24"/>
          <w:szCs w:val="24"/>
          <w:rtl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>בהמשך לפרסום המכרז מיום</w:t>
      </w:r>
      <w:r w:rsidR="00F03DD4">
        <w:rPr>
          <w:rFonts w:ascii="David" w:hAnsi="David" w:hint="cs"/>
          <w:sz w:val="24"/>
          <w:szCs w:val="24"/>
          <w:rtl/>
          <w:lang w:eastAsia="en-US"/>
        </w:rPr>
        <w:t xml:space="preserve"> 24.11.2024</w:t>
      </w:r>
      <w:bookmarkStart w:id="0" w:name="_GoBack"/>
      <w:bookmarkEnd w:id="0"/>
      <w:r>
        <w:rPr>
          <w:rFonts w:ascii="David" w:hAnsi="David" w:hint="cs"/>
          <w:sz w:val="24"/>
          <w:szCs w:val="24"/>
          <w:rtl/>
          <w:lang w:eastAsia="en-US"/>
        </w:rPr>
        <w:t xml:space="preserve"> </w:t>
      </w:r>
      <w:r w:rsidR="00CE2F97">
        <w:rPr>
          <w:rFonts w:ascii="David" w:hAnsi="David" w:hint="cs"/>
          <w:sz w:val="24"/>
          <w:szCs w:val="24"/>
          <w:rtl/>
          <w:lang w:eastAsia="en-US"/>
        </w:rPr>
        <w:t xml:space="preserve">מכרז פורסטאק </w:t>
      </w:r>
      <w:r>
        <w:rPr>
          <w:rFonts w:ascii="David" w:hAnsi="David" w:hint="cs"/>
          <w:sz w:val="24"/>
          <w:szCs w:val="24"/>
          <w:rtl/>
          <w:lang w:eastAsia="en-US"/>
        </w:rPr>
        <w:t>תוקן כך שחלו שינויים</w:t>
      </w:r>
      <w:r w:rsidR="00CE2F97">
        <w:rPr>
          <w:rFonts w:ascii="David" w:hAnsi="David" w:hint="cs"/>
          <w:sz w:val="24"/>
          <w:szCs w:val="24"/>
          <w:rtl/>
          <w:lang w:eastAsia="en-US"/>
        </w:rPr>
        <w:t xml:space="preserve"> במודל הכלכלי</w:t>
      </w:r>
      <w:r>
        <w:rPr>
          <w:rFonts w:ascii="David" w:hAnsi="David" w:hint="cs"/>
          <w:sz w:val="24"/>
          <w:szCs w:val="24"/>
          <w:rtl/>
          <w:lang w:eastAsia="en-US"/>
        </w:rPr>
        <w:t xml:space="preserve"> וכן באופן הגשת ההצעה</w:t>
      </w:r>
      <w:r w:rsidR="00CE2F97">
        <w:rPr>
          <w:rFonts w:ascii="David" w:hAnsi="David" w:hint="cs"/>
          <w:sz w:val="24"/>
          <w:szCs w:val="24"/>
          <w:rtl/>
          <w:lang w:eastAsia="en-US"/>
        </w:rPr>
        <w:t>.</w:t>
      </w:r>
    </w:p>
    <w:p w:rsidR="00CE2F97" w:rsidRDefault="00CE2F97" w:rsidP="00F03DD4">
      <w:pPr>
        <w:spacing w:before="120" w:after="120" w:line="360" w:lineRule="auto"/>
        <w:rPr>
          <w:rtl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בהתאם לכך, ניתן לשלוח </w:t>
      </w:r>
      <w:r w:rsidRPr="00CE2F97">
        <w:rPr>
          <w:rFonts w:ascii="David" w:hAnsi="David" w:hint="cs"/>
          <w:b/>
          <w:bCs/>
          <w:sz w:val="24"/>
          <w:szCs w:val="24"/>
          <w:u w:val="single"/>
          <w:rtl/>
          <w:lang w:eastAsia="en-US"/>
        </w:rPr>
        <w:t>שאלות הבהרה בעבור המודל הכלכלי בלבד</w:t>
      </w:r>
      <w:r w:rsidR="000F4069">
        <w:rPr>
          <w:rFonts w:ascii="David" w:hAnsi="David" w:hint="cs"/>
          <w:sz w:val="24"/>
          <w:szCs w:val="24"/>
          <w:rtl/>
          <w:lang w:eastAsia="en-US"/>
        </w:rPr>
        <w:t xml:space="preserve"> (על סעיף 6.7 למכרז, נספח ו למכרז סעיף התמורה בהסכם- סעיף 16 ונספח ג' להסכם)</w:t>
      </w:r>
      <w:r>
        <w:rPr>
          <w:rFonts w:ascii="David" w:hAnsi="David" w:hint="cs"/>
          <w:sz w:val="24"/>
          <w:szCs w:val="24"/>
          <w:rtl/>
          <w:lang w:eastAsia="en-US"/>
        </w:rPr>
        <w:t xml:space="preserve"> עד ליום ה-</w:t>
      </w:r>
      <w:r w:rsidR="00F03DD4">
        <w:rPr>
          <w:rFonts w:ascii="David" w:hAnsi="David" w:hint="cs"/>
          <w:sz w:val="24"/>
          <w:szCs w:val="24"/>
          <w:rtl/>
          <w:lang w:eastAsia="en-US"/>
        </w:rPr>
        <w:t>9</w:t>
      </w:r>
      <w:r>
        <w:rPr>
          <w:rFonts w:ascii="David" w:hAnsi="David" w:hint="cs"/>
          <w:sz w:val="24"/>
          <w:szCs w:val="24"/>
          <w:rtl/>
          <w:lang w:eastAsia="en-US"/>
        </w:rPr>
        <w:t>.4.25 בשעה 1</w:t>
      </w:r>
      <w:r w:rsidR="00F03DD4">
        <w:rPr>
          <w:rFonts w:ascii="David" w:hAnsi="David" w:hint="cs"/>
          <w:sz w:val="24"/>
          <w:szCs w:val="24"/>
          <w:rtl/>
          <w:lang w:eastAsia="en-US"/>
        </w:rPr>
        <w:t>8</w:t>
      </w:r>
      <w:r>
        <w:rPr>
          <w:rFonts w:ascii="David" w:hAnsi="David" w:hint="cs"/>
          <w:sz w:val="24"/>
          <w:szCs w:val="24"/>
          <w:rtl/>
          <w:lang w:eastAsia="en-US"/>
        </w:rPr>
        <w:t xml:space="preserve">:00 לתא דואר הבא : </w:t>
      </w:r>
      <w:hyperlink r:id="rId7" w:history="1">
        <w:r>
          <w:rPr>
            <w:rStyle w:val="Hyperlink"/>
          </w:rPr>
          <w:t>MichrazimTasuka@labor.gov.il</w:t>
        </w:r>
      </w:hyperlink>
      <w:r>
        <w:rPr>
          <w:rFonts w:hint="cs"/>
          <w:rtl/>
        </w:rPr>
        <w:t>.</w:t>
      </w:r>
    </w:p>
    <w:p w:rsidR="00CE2F97" w:rsidRDefault="00CE2F97" w:rsidP="00CE2F97">
      <w:pPr>
        <w:spacing w:before="120" w:after="120" w:line="360" w:lineRule="auto"/>
        <w:jc w:val="both"/>
        <w:rPr>
          <w:rFonts w:ascii="David" w:hAnsi="David"/>
          <w:sz w:val="24"/>
          <w:szCs w:val="24"/>
          <w:rtl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>מועד פרסום התשובות עד יום 5.5.25.</w:t>
      </w:r>
    </w:p>
    <w:p w:rsidR="000F4069" w:rsidRPr="00CE2F97" w:rsidRDefault="000F4069" w:rsidP="00CC1884">
      <w:pPr>
        <w:spacing w:before="120" w:after="120" w:line="360" w:lineRule="auto"/>
        <w:jc w:val="both"/>
        <w:rPr>
          <w:rFonts w:ascii="David" w:hAnsi="David"/>
          <w:sz w:val="24"/>
          <w:szCs w:val="24"/>
          <w:rtl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>המועד להגשת הצעות</w:t>
      </w:r>
      <w:r w:rsidR="00CC1884">
        <w:rPr>
          <w:rFonts w:ascii="David" w:hAnsi="David" w:hint="cs"/>
          <w:sz w:val="24"/>
          <w:szCs w:val="24"/>
          <w:rtl/>
          <w:lang w:eastAsia="en-US"/>
        </w:rPr>
        <w:t xml:space="preserve"> 25.05.2025 בשעה 12:00.</w:t>
      </w:r>
      <w:r>
        <w:rPr>
          <w:rFonts w:ascii="David" w:hAnsi="David" w:hint="cs"/>
          <w:sz w:val="24"/>
          <w:szCs w:val="24"/>
          <w:rtl/>
          <w:lang w:eastAsia="en-US"/>
        </w:rPr>
        <w:t xml:space="preserve"> </w:t>
      </w:r>
    </w:p>
    <w:p w:rsidR="00941AC4" w:rsidRPr="000135C4" w:rsidRDefault="00941AC4" w:rsidP="009D112D">
      <w:pPr>
        <w:spacing w:before="120" w:after="120"/>
        <w:rPr>
          <w:rFonts w:ascii="David" w:hAnsi="David"/>
          <w:b/>
          <w:bCs/>
          <w:sz w:val="24"/>
          <w:szCs w:val="24"/>
          <w:rtl/>
        </w:rPr>
      </w:pPr>
    </w:p>
    <w:sectPr w:rsidR="00941AC4" w:rsidRPr="000135C4" w:rsidSect="008E6232">
      <w:headerReference w:type="default" r:id="rId8"/>
      <w:footerReference w:type="default" r:id="rId9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18F7" w:rsidRDefault="00B918F7" w:rsidP="004F3CE7">
      <w:r>
        <w:separator/>
      </w:r>
    </w:p>
  </w:endnote>
  <w:endnote w:type="continuationSeparator" w:id="0">
    <w:p w:rsidR="00B918F7" w:rsidRDefault="00B918F7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5"/>
      <w:tblpPr w:leftFromText="180" w:rightFromText="180" w:vertAnchor="text" w:horzAnchor="margin" w:tblpY="225"/>
      <w:bidiVisual/>
      <w:tblW w:w="28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3"/>
    </w:tblGrid>
    <w:tr w:rsidR="004A345B" w:rsidRPr="0046776E" w:rsidTr="004A345B"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sz w:val="22"/>
              <w:szCs w:val="22"/>
              <w:rtl/>
            </w:rPr>
          </w:pPr>
        </w:p>
      </w:tc>
    </w:tr>
    <w:tr w:rsidR="004A345B" w:rsidRPr="0046776E" w:rsidTr="004A345B">
      <w:trPr>
        <w:trHeight w:val="70"/>
      </w:trPr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b/>
              <w:bCs/>
              <w:sz w:val="22"/>
              <w:szCs w:val="22"/>
              <w:rtl/>
            </w:rPr>
          </w:pPr>
        </w:p>
      </w:tc>
    </w:tr>
  </w:tbl>
  <w:p w:rsidR="008E6232" w:rsidRDefault="008E6232" w:rsidP="008E623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</w:p>
  <w:p w:rsidR="008E6232" w:rsidRDefault="008E6232" w:rsidP="00915740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18F7" w:rsidRDefault="00B918F7" w:rsidP="004F3CE7">
      <w:r>
        <w:separator/>
      </w:r>
    </w:p>
  </w:footnote>
  <w:footnote w:type="continuationSeparator" w:id="0">
    <w:p w:rsidR="00B918F7" w:rsidRDefault="00B918F7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6232" w:rsidRDefault="001D0B9D" w:rsidP="00BD3260">
    <w:pPr>
      <w:pStyle w:val="a3"/>
      <w:tabs>
        <w:tab w:val="clear" w:pos="4153"/>
        <w:tab w:val="clear" w:pos="8306"/>
      </w:tabs>
      <w:bidi/>
      <w:rPr>
        <w:rtl/>
      </w:rPr>
    </w:pPr>
    <w:r w:rsidRPr="001D0B9D">
      <w:rPr>
        <w:noProof/>
        <w:lang w:bidi="he-IL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3076575</wp:posOffset>
          </wp:positionH>
          <wp:positionV relativeFrom="paragraph">
            <wp:posOffset>-832485</wp:posOffset>
          </wp:positionV>
          <wp:extent cx="4322903" cy="1514475"/>
          <wp:effectExtent l="0" t="0" r="0" b="0"/>
          <wp:wrapNone/>
          <wp:docPr id="1" name="תמונה 1" descr="C:\Users\edenby\Documents\לוגו משרד חדש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denby\Documents\לוגו משרד חדש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2903" cy="1514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D0B9D">
      <w:rPr>
        <w:noProof/>
        <w:rtl/>
        <w:lang w:bidi="he-IL"/>
      </w:rPr>
      <w:t xml:space="preserve"> </w:t>
    </w:r>
    <w:r w:rsidR="008E6232">
      <w:t xml:space="preserve"> </w:t>
    </w:r>
    <w:r w:rsidR="008E6232">
      <w:tab/>
    </w:r>
  </w:p>
  <w:p w:rsidR="008E6232" w:rsidRPr="003655E0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:rsidR="008E6232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:rsidR="008E6232" w:rsidRPr="0031651A" w:rsidRDefault="008E6232" w:rsidP="00FA3EDB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D6B23"/>
    <w:multiLevelType w:val="hybridMultilevel"/>
    <w:tmpl w:val="B77EE6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2086B"/>
    <w:multiLevelType w:val="hybridMultilevel"/>
    <w:tmpl w:val="189A3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61E6F"/>
    <w:multiLevelType w:val="hybridMultilevel"/>
    <w:tmpl w:val="6764DE94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68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3" w15:restartNumberingAfterBreak="0">
    <w:nsid w:val="103E53BB"/>
    <w:multiLevelType w:val="hybridMultilevel"/>
    <w:tmpl w:val="44C490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67779C"/>
    <w:multiLevelType w:val="hybridMultilevel"/>
    <w:tmpl w:val="87A0AAD0"/>
    <w:lvl w:ilvl="0" w:tplc="BCCA13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BB364F2"/>
    <w:multiLevelType w:val="hybridMultilevel"/>
    <w:tmpl w:val="57F49DF0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6" w15:restartNumberingAfterBreak="0">
    <w:nsid w:val="27814409"/>
    <w:multiLevelType w:val="hybridMultilevel"/>
    <w:tmpl w:val="72467AD8"/>
    <w:lvl w:ilvl="0" w:tplc="380224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79B12B7"/>
    <w:multiLevelType w:val="singleLevel"/>
    <w:tmpl w:val="DFAC46A8"/>
    <w:lvl w:ilvl="0">
      <w:start w:val="1"/>
      <w:numFmt w:val="bullet"/>
      <w:lvlText w:val=""/>
      <w:lvlJc w:val="center"/>
      <w:pPr>
        <w:tabs>
          <w:tab w:val="num" w:pos="700"/>
        </w:tabs>
        <w:ind w:left="510" w:hanging="170"/>
      </w:pPr>
      <w:rPr>
        <w:rFonts w:ascii="Wingdings" w:hAnsi="Wingdings" w:hint="default"/>
      </w:rPr>
    </w:lvl>
  </w:abstractNum>
  <w:abstractNum w:abstractNumId="8" w15:restartNumberingAfterBreak="0">
    <w:nsid w:val="27F06DA8"/>
    <w:multiLevelType w:val="hybridMultilevel"/>
    <w:tmpl w:val="40044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9C3858"/>
    <w:multiLevelType w:val="hybridMultilevel"/>
    <w:tmpl w:val="88B27D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EA7C4E"/>
    <w:multiLevelType w:val="multilevel"/>
    <w:tmpl w:val="066846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34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699525B"/>
    <w:multiLevelType w:val="hybridMultilevel"/>
    <w:tmpl w:val="FDC4CC66"/>
    <w:lvl w:ilvl="0" w:tplc="E2B0F948">
      <w:start w:val="1"/>
      <w:numFmt w:val="bullet"/>
      <w:lvlText w:val="-"/>
      <w:lvlJc w:val="left"/>
      <w:pPr>
        <w:ind w:left="410" w:hanging="360"/>
      </w:pPr>
      <w:rPr>
        <w:rFonts w:ascii="David" w:eastAsiaTheme="minorHAnsi" w:hAnsi="David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2" w15:restartNumberingAfterBreak="0">
    <w:nsid w:val="38AF62B1"/>
    <w:multiLevelType w:val="hybridMultilevel"/>
    <w:tmpl w:val="C24A497C"/>
    <w:lvl w:ilvl="0" w:tplc="0DE2F968">
      <w:start w:val="2015"/>
      <w:numFmt w:val="bullet"/>
      <w:lvlText w:val=""/>
      <w:lvlJc w:val="left"/>
      <w:pPr>
        <w:ind w:left="1995" w:hanging="360"/>
      </w:pPr>
      <w:rPr>
        <w:rFonts w:ascii="Symbol" w:eastAsiaTheme="minorEastAsia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13" w15:restartNumberingAfterBreak="0">
    <w:nsid w:val="3A080BA1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4" w15:restartNumberingAfterBreak="0">
    <w:nsid w:val="3B75358C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5" w15:restartNumberingAfterBreak="0">
    <w:nsid w:val="428A7993"/>
    <w:multiLevelType w:val="multilevel"/>
    <w:tmpl w:val="2E8657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2203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AA0711"/>
    <w:multiLevelType w:val="hybridMultilevel"/>
    <w:tmpl w:val="B396FAE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15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8" w15:restartNumberingAfterBreak="0">
    <w:nsid w:val="5F6F6875"/>
    <w:multiLevelType w:val="hybridMultilevel"/>
    <w:tmpl w:val="798440D8"/>
    <w:lvl w:ilvl="0" w:tplc="85161B24">
      <w:start w:val="36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FE1DE7"/>
    <w:multiLevelType w:val="hybridMultilevel"/>
    <w:tmpl w:val="C88C3F98"/>
    <w:lvl w:ilvl="0" w:tplc="1320FF04">
      <w:numFmt w:val="bullet"/>
      <w:lvlText w:val="•"/>
      <w:lvlJc w:val="left"/>
      <w:pPr>
        <w:ind w:left="108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1650962"/>
    <w:multiLevelType w:val="hybridMultilevel"/>
    <w:tmpl w:val="6FBAB4DA"/>
    <w:lvl w:ilvl="0" w:tplc="14D0C6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D33438"/>
    <w:multiLevelType w:val="hybridMultilevel"/>
    <w:tmpl w:val="22CC518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07557D"/>
    <w:multiLevelType w:val="hybridMultilevel"/>
    <w:tmpl w:val="D6564A82"/>
    <w:lvl w:ilvl="0" w:tplc="74CAD1A0">
      <w:start w:val="1"/>
      <w:numFmt w:val="decimal"/>
      <w:lvlText w:val="%1."/>
      <w:lvlJc w:val="left"/>
      <w:pPr>
        <w:ind w:left="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72" w:hanging="360"/>
      </w:pPr>
    </w:lvl>
    <w:lvl w:ilvl="2" w:tplc="0409001B" w:tentative="1">
      <w:start w:val="1"/>
      <w:numFmt w:val="lowerRoman"/>
      <w:lvlText w:val="%3."/>
      <w:lvlJc w:val="right"/>
      <w:pPr>
        <w:ind w:left="1492" w:hanging="180"/>
      </w:pPr>
    </w:lvl>
    <w:lvl w:ilvl="3" w:tplc="0409000F" w:tentative="1">
      <w:start w:val="1"/>
      <w:numFmt w:val="decimal"/>
      <w:lvlText w:val="%4."/>
      <w:lvlJc w:val="left"/>
      <w:pPr>
        <w:ind w:left="2212" w:hanging="360"/>
      </w:pPr>
    </w:lvl>
    <w:lvl w:ilvl="4" w:tplc="04090019" w:tentative="1">
      <w:start w:val="1"/>
      <w:numFmt w:val="lowerLetter"/>
      <w:lvlText w:val="%5."/>
      <w:lvlJc w:val="left"/>
      <w:pPr>
        <w:ind w:left="2932" w:hanging="360"/>
      </w:pPr>
    </w:lvl>
    <w:lvl w:ilvl="5" w:tplc="0409001B" w:tentative="1">
      <w:start w:val="1"/>
      <w:numFmt w:val="lowerRoman"/>
      <w:lvlText w:val="%6."/>
      <w:lvlJc w:val="right"/>
      <w:pPr>
        <w:ind w:left="3652" w:hanging="180"/>
      </w:pPr>
    </w:lvl>
    <w:lvl w:ilvl="6" w:tplc="0409000F" w:tentative="1">
      <w:start w:val="1"/>
      <w:numFmt w:val="decimal"/>
      <w:lvlText w:val="%7."/>
      <w:lvlJc w:val="left"/>
      <w:pPr>
        <w:ind w:left="4372" w:hanging="360"/>
      </w:pPr>
    </w:lvl>
    <w:lvl w:ilvl="7" w:tplc="04090019" w:tentative="1">
      <w:start w:val="1"/>
      <w:numFmt w:val="lowerLetter"/>
      <w:lvlText w:val="%8."/>
      <w:lvlJc w:val="left"/>
      <w:pPr>
        <w:ind w:left="5092" w:hanging="360"/>
      </w:pPr>
    </w:lvl>
    <w:lvl w:ilvl="8" w:tplc="0409001B" w:tentative="1">
      <w:start w:val="1"/>
      <w:numFmt w:val="lowerRoman"/>
      <w:lvlText w:val="%9."/>
      <w:lvlJc w:val="right"/>
      <w:pPr>
        <w:ind w:left="5812" w:hanging="180"/>
      </w:pPr>
    </w:lvl>
  </w:abstractNum>
  <w:num w:numId="1">
    <w:abstractNumId w:val="6"/>
  </w:num>
  <w:num w:numId="2">
    <w:abstractNumId w:val="22"/>
  </w:num>
  <w:num w:numId="3">
    <w:abstractNumId w:val="18"/>
  </w:num>
  <w:num w:numId="4">
    <w:abstractNumId w:val="15"/>
  </w:num>
  <w:num w:numId="5">
    <w:abstractNumId w:val="10"/>
  </w:num>
  <w:num w:numId="6">
    <w:abstractNumId w:val="0"/>
  </w:num>
  <w:num w:numId="7">
    <w:abstractNumId w:val="4"/>
  </w:num>
  <w:num w:numId="8">
    <w:abstractNumId w:val="1"/>
  </w:num>
  <w:num w:numId="9">
    <w:abstractNumId w:val="21"/>
  </w:num>
  <w:num w:numId="10">
    <w:abstractNumId w:val="7"/>
  </w:num>
  <w:num w:numId="11">
    <w:abstractNumId w:val="12"/>
  </w:num>
  <w:num w:numId="12">
    <w:abstractNumId w:val="11"/>
  </w:num>
  <w:num w:numId="13">
    <w:abstractNumId w:val="19"/>
  </w:num>
  <w:num w:numId="14">
    <w:abstractNumId w:val="8"/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13"/>
  </w:num>
  <w:num w:numId="18">
    <w:abstractNumId w:val="5"/>
  </w:num>
  <w:num w:numId="19">
    <w:abstractNumId w:val="2"/>
  </w:num>
  <w:num w:numId="20">
    <w:abstractNumId w:val="17"/>
  </w:num>
  <w:num w:numId="21">
    <w:abstractNumId w:val="20"/>
  </w:num>
  <w:num w:numId="22">
    <w:abstractNumId w:val="3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CB"/>
    <w:rsid w:val="00010ABC"/>
    <w:rsid w:val="00010B79"/>
    <w:rsid w:val="000135C4"/>
    <w:rsid w:val="00020C60"/>
    <w:rsid w:val="00021790"/>
    <w:rsid w:val="000232B3"/>
    <w:rsid w:val="0003363A"/>
    <w:rsid w:val="00096469"/>
    <w:rsid w:val="000A240D"/>
    <w:rsid w:val="000B6984"/>
    <w:rsid w:val="000C7FE7"/>
    <w:rsid w:val="000D4B98"/>
    <w:rsid w:val="000D5433"/>
    <w:rsid w:val="000D67C3"/>
    <w:rsid w:val="000D7E7D"/>
    <w:rsid w:val="000E4D77"/>
    <w:rsid w:val="000F06F7"/>
    <w:rsid w:val="000F0B33"/>
    <w:rsid w:val="000F39A2"/>
    <w:rsid w:val="000F4069"/>
    <w:rsid w:val="00104470"/>
    <w:rsid w:val="00113F0B"/>
    <w:rsid w:val="00133195"/>
    <w:rsid w:val="001337E6"/>
    <w:rsid w:val="001555E2"/>
    <w:rsid w:val="001573CA"/>
    <w:rsid w:val="00164B5D"/>
    <w:rsid w:val="001B0140"/>
    <w:rsid w:val="001D0B9D"/>
    <w:rsid w:val="002049AB"/>
    <w:rsid w:val="002120FD"/>
    <w:rsid w:val="00220592"/>
    <w:rsid w:val="00250F64"/>
    <w:rsid w:val="0026292F"/>
    <w:rsid w:val="0027087D"/>
    <w:rsid w:val="0028111F"/>
    <w:rsid w:val="00291368"/>
    <w:rsid w:val="002928DB"/>
    <w:rsid w:val="0029407E"/>
    <w:rsid w:val="00296E07"/>
    <w:rsid w:val="002B2873"/>
    <w:rsid w:val="002E0421"/>
    <w:rsid w:val="00317741"/>
    <w:rsid w:val="003178AD"/>
    <w:rsid w:val="00330531"/>
    <w:rsid w:val="00334C67"/>
    <w:rsid w:val="00340B4C"/>
    <w:rsid w:val="003462FC"/>
    <w:rsid w:val="00351C1D"/>
    <w:rsid w:val="00352B2B"/>
    <w:rsid w:val="00361785"/>
    <w:rsid w:val="003639B7"/>
    <w:rsid w:val="003700B4"/>
    <w:rsid w:val="00376862"/>
    <w:rsid w:val="003A3688"/>
    <w:rsid w:val="003A450C"/>
    <w:rsid w:val="003A56A0"/>
    <w:rsid w:val="003B47F4"/>
    <w:rsid w:val="003C5AA0"/>
    <w:rsid w:val="003C6FA7"/>
    <w:rsid w:val="003E26F0"/>
    <w:rsid w:val="003F79D8"/>
    <w:rsid w:val="00435110"/>
    <w:rsid w:val="0043575A"/>
    <w:rsid w:val="00441F66"/>
    <w:rsid w:val="00460850"/>
    <w:rsid w:val="00464CCF"/>
    <w:rsid w:val="0047132E"/>
    <w:rsid w:val="00475C5A"/>
    <w:rsid w:val="00484F23"/>
    <w:rsid w:val="004868C4"/>
    <w:rsid w:val="004945D5"/>
    <w:rsid w:val="0049575F"/>
    <w:rsid w:val="004972E5"/>
    <w:rsid w:val="004A345B"/>
    <w:rsid w:val="004A5B08"/>
    <w:rsid w:val="004C1836"/>
    <w:rsid w:val="004E3726"/>
    <w:rsid w:val="004F3CE7"/>
    <w:rsid w:val="004F7927"/>
    <w:rsid w:val="0051056B"/>
    <w:rsid w:val="00512670"/>
    <w:rsid w:val="00515F82"/>
    <w:rsid w:val="00535EA5"/>
    <w:rsid w:val="0054256B"/>
    <w:rsid w:val="00542974"/>
    <w:rsid w:val="00582DE2"/>
    <w:rsid w:val="00583DE0"/>
    <w:rsid w:val="005B183A"/>
    <w:rsid w:val="005B6C11"/>
    <w:rsid w:val="005F6A08"/>
    <w:rsid w:val="0060024D"/>
    <w:rsid w:val="006073AC"/>
    <w:rsid w:val="00632C9C"/>
    <w:rsid w:val="006342FD"/>
    <w:rsid w:val="00656BA6"/>
    <w:rsid w:val="00690049"/>
    <w:rsid w:val="006A0728"/>
    <w:rsid w:val="006A14B0"/>
    <w:rsid w:val="006B2DB4"/>
    <w:rsid w:val="006B34F0"/>
    <w:rsid w:val="006B558D"/>
    <w:rsid w:val="006C5475"/>
    <w:rsid w:val="006D118D"/>
    <w:rsid w:val="006D41C1"/>
    <w:rsid w:val="006F1DD0"/>
    <w:rsid w:val="00703690"/>
    <w:rsid w:val="00714E7F"/>
    <w:rsid w:val="007505B1"/>
    <w:rsid w:val="00761C44"/>
    <w:rsid w:val="007663BE"/>
    <w:rsid w:val="00767C87"/>
    <w:rsid w:val="00771B51"/>
    <w:rsid w:val="007725A3"/>
    <w:rsid w:val="00773361"/>
    <w:rsid w:val="00795799"/>
    <w:rsid w:val="00796CD9"/>
    <w:rsid w:val="007D2573"/>
    <w:rsid w:val="007D38FA"/>
    <w:rsid w:val="007E4CC4"/>
    <w:rsid w:val="007F00AF"/>
    <w:rsid w:val="007F2E5E"/>
    <w:rsid w:val="007F7EF0"/>
    <w:rsid w:val="0080590D"/>
    <w:rsid w:val="008107CD"/>
    <w:rsid w:val="008313CE"/>
    <w:rsid w:val="008504FD"/>
    <w:rsid w:val="008526AA"/>
    <w:rsid w:val="00856D57"/>
    <w:rsid w:val="008758F0"/>
    <w:rsid w:val="00881E60"/>
    <w:rsid w:val="00883517"/>
    <w:rsid w:val="00884971"/>
    <w:rsid w:val="008C2EB1"/>
    <w:rsid w:val="008E6232"/>
    <w:rsid w:val="008E7C42"/>
    <w:rsid w:val="00915740"/>
    <w:rsid w:val="00915B4D"/>
    <w:rsid w:val="009344DE"/>
    <w:rsid w:val="00936E6F"/>
    <w:rsid w:val="00941AC4"/>
    <w:rsid w:val="0095323D"/>
    <w:rsid w:val="00971F87"/>
    <w:rsid w:val="00973F21"/>
    <w:rsid w:val="00991C08"/>
    <w:rsid w:val="0099360D"/>
    <w:rsid w:val="009A517D"/>
    <w:rsid w:val="009A7BDA"/>
    <w:rsid w:val="009B07DC"/>
    <w:rsid w:val="009B3822"/>
    <w:rsid w:val="009D112D"/>
    <w:rsid w:val="009E641C"/>
    <w:rsid w:val="009F66BD"/>
    <w:rsid w:val="009F6F09"/>
    <w:rsid w:val="00A02447"/>
    <w:rsid w:val="00A06024"/>
    <w:rsid w:val="00A113A2"/>
    <w:rsid w:val="00A12608"/>
    <w:rsid w:val="00A13AD3"/>
    <w:rsid w:val="00A22BAE"/>
    <w:rsid w:val="00A267C6"/>
    <w:rsid w:val="00A2770C"/>
    <w:rsid w:val="00A3376C"/>
    <w:rsid w:val="00A55E39"/>
    <w:rsid w:val="00A70939"/>
    <w:rsid w:val="00A81627"/>
    <w:rsid w:val="00A97BEB"/>
    <w:rsid w:val="00AB5BD4"/>
    <w:rsid w:val="00AC374F"/>
    <w:rsid w:val="00B01AC5"/>
    <w:rsid w:val="00B03B88"/>
    <w:rsid w:val="00B06B71"/>
    <w:rsid w:val="00B1540A"/>
    <w:rsid w:val="00B375B8"/>
    <w:rsid w:val="00B42617"/>
    <w:rsid w:val="00B46CD2"/>
    <w:rsid w:val="00B62140"/>
    <w:rsid w:val="00B640EB"/>
    <w:rsid w:val="00B771E7"/>
    <w:rsid w:val="00B918F7"/>
    <w:rsid w:val="00BB0379"/>
    <w:rsid w:val="00BB3A17"/>
    <w:rsid w:val="00BB7FD7"/>
    <w:rsid w:val="00BD3260"/>
    <w:rsid w:val="00BD3561"/>
    <w:rsid w:val="00BF2DDA"/>
    <w:rsid w:val="00C02674"/>
    <w:rsid w:val="00C03644"/>
    <w:rsid w:val="00C043C2"/>
    <w:rsid w:val="00C04713"/>
    <w:rsid w:val="00C21C40"/>
    <w:rsid w:val="00C2547F"/>
    <w:rsid w:val="00C27B0A"/>
    <w:rsid w:val="00C312C9"/>
    <w:rsid w:val="00C52405"/>
    <w:rsid w:val="00C648DF"/>
    <w:rsid w:val="00C96CDE"/>
    <w:rsid w:val="00CA3637"/>
    <w:rsid w:val="00CA4C2D"/>
    <w:rsid w:val="00CB4D73"/>
    <w:rsid w:val="00CB5938"/>
    <w:rsid w:val="00CC1884"/>
    <w:rsid w:val="00CC7B5D"/>
    <w:rsid w:val="00CD0576"/>
    <w:rsid w:val="00CE0B1D"/>
    <w:rsid w:val="00CE2F97"/>
    <w:rsid w:val="00CF2DD3"/>
    <w:rsid w:val="00CF4E87"/>
    <w:rsid w:val="00D12761"/>
    <w:rsid w:val="00D21BC7"/>
    <w:rsid w:val="00D24017"/>
    <w:rsid w:val="00D529BF"/>
    <w:rsid w:val="00D86915"/>
    <w:rsid w:val="00D90622"/>
    <w:rsid w:val="00D92119"/>
    <w:rsid w:val="00DA6A1F"/>
    <w:rsid w:val="00DB728F"/>
    <w:rsid w:val="00E16CCB"/>
    <w:rsid w:val="00E225F2"/>
    <w:rsid w:val="00E24098"/>
    <w:rsid w:val="00E3795A"/>
    <w:rsid w:val="00E44791"/>
    <w:rsid w:val="00E44C0E"/>
    <w:rsid w:val="00E528B3"/>
    <w:rsid w:val="00E56909"/>
    <w:rsid w:val="00E7289D"/>
    <w:rsid w:val="00EA18E7"/>
    <w:rsid w:val="00EC7D1D"/>
    <w:rsid w:val="00EE1716"/>
    <w:rsid w:val="00EE6EDC"/>
    <w:rsid w:val="00F03278"/>
    <w:rsid w:val="00F03DD4"/>
    <w:rsid w:val="00F15502"/>
    <w:rsid w:val="00F21542"/>
    <w:rsid w:val="00F268DF"/>
    <w:rsid w:val="00F3176B"/>
    <w:rsid w:val="00F71C89"/>
    <w:rsid w:val="00F82E75"/>
    <w:rsid w:val="00F9422D"/>
    <w:rsid w:val="00FA3E07"/>
    <w:rsid w:val="00FA3EDB"/>
    <w:rsid w:val="00FB3843"/>
    <w:rsid w:val="00FC1F6B"/>
    <w:rsid w:val="00FD6B0E"/>
    <w:rsid w:val="00FF22B2"/>
    <w:rsid w:val="00FF4723"/>
    <w:rsid w:val="00FF5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6FCDF4A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character" w:styleId="aa">
    <w:name w:val="annotation reference"/>
    <w:basedOn w:val="a0"/>
    <w:uiPriority w:val="99"/>
    <w:semiHidden/>
    <w:unhideWhenUsed/>
    <w:rsid w:val="00AB5BD4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AB5BD4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AB5BD4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B5BD4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B5BD4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">
    <w:name w:val="List Paragraph"/>
    <w:aliases w:val="מכרזים - טקסט סעיפים,פיסקת bullets,style 2,LP1,List Paragraph1,List Paragraph_0,List Paragraph_1,נספח 2 מתוקן"/>
    <w:basedOn w:val="a"/>
    <w:link w:val="af0"/>
    <w:uiPriority w:val="34"/>
    <w:qFormat/>
    <w:rsid w:val="00AB5BD4"/>
    <w:pPr>
      <w:ind w:left="720"/>
      <w:contextualSpacing/>
    </w:pPr>
  </w:style>
  <w:style w:type="character" w:customStyle="1" w:styleId="af0">
    <w:name w:val="פיסקת רשימה תו"/>
    <w:aliases w:val="מכרזים - טקסט סעיפים תו,פיסקת bullets תו,style 2 תו,LP1 תו,List Paragraph1 תו,List Paragraph_0 תו,List Paragraph_1 תו,נספח 2 מתוקן תו"/>
    <w:link w:val="af"/>
    <w:uiPriority w:val="34"/>
    <w:rsid w:val="0028111F"/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cf01">
    <w:name w:val="cf01"/>
    <w:basedOn w:val="a0"/>
    <w:rsid w:val="000D5433"/>
    <w:rPr>
      <w:rFonts w:ascii="Tahoma" w:hAnsi="Tahoma" w:cs="Tahoma" w:hint="default"/>
      <w:sz w:val="18"/>
      <w:szCs w:val="18"/>
    </w:rPr>
  </w:style>
  <w:style w:type="character" w:styleId="Hyperlink">
    <w:name w:val="Hyperlink"/>
    <w:basedOn w:val="a0"/>
    <w:uiPriority w:val="99"/>
    <w:unhideWhenUsed/>
    <w:rsid w:val="00DB728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81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Tasuka@labo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5421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עדן פלאו</dc:creator>
  <cp:keywords/>
  <dc:description/>
  <cp:lastModifiedBy>עדן פלאו</cp:lastModifiedBy>
  <cp:revision>3</cp:revision>
  <cp:lastPrinted>2024-09-04T10:08:00Z</cp:lastPrinted>
  <dcterms:created xsi:type="dcterms:W3CDTF">2025-04-02T11:13:00Z</dcterms:created>
  <dcterms:modified xsi:type="dcterms:W3CDTF">2025-04-06T08:38:00Z</dcterms:modified>
</cp:coreProperties>
</file>